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53E16" w14:textId="4FAC9C3E" w:rsidR="00671F11" w:rsidRPr="00E960BB" w:rsidRDefault="00671F11" w:rsidP="00671F1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675B5" w:rsidRPr="003675B5">
        <w:rPr>
          <w:rFonts w:ascii="Corbel" w:hAnsi="Corbel"/>
          <w:bCs/>
          <w:i/>
        </w:rPr>
        <w:t>Załącznik nr 1.5 do Zarządzenia Rektora UR nr 61/2025</w:t>
      </w:r>
    </w:p>
    <w:p w14:paraId="513BA0E4" w14:textId="77777777" w:rsidR="00671F11" w:rsidRPr="009C54AE" w:rsidRDefault="00671F11" w:rsidP="00671F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982EEE" w14:textId="60779429" w:rsidR="00671F11" w:rsidRPr="009C54AE" w:rsidRDefault="00671F11" w:rsidP="00671F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F3DEE" w:rsidRPr="00AF3DEE">
        <w:rPr>
          <w:rFonts w:ascii="Corbel" w:hAnsi="Corbel"/>
          <w:b/>
          <w:smallCaps/>
          <w:sz w:val="24"/>
          <w:szCs w:val="24"/>
        </w:rPr>
        <w:t>202</w:t>
      </w:r>
      <w:r w:rsidR="003675B5">
        <w:rPr>
          <w:rFonts w:ascii="Corbel" w:hAnsi="Corbel"/>
          <w:b/>
          <w:smallCaps/>
          <w:sz w:val="24"/>
          <w:szCs w:val="24"/>
        </w:rPr>
        <w:t>5</w:t>
      </w:r>
      <w:r w:rsidR="00AF3DEE" w:rsidRPr="00AF3DEE">
        <w:rPr>
          <w:rFonts w:ascii="Corbel" w:hAnsi="Corbel"/>
          <w:b/>
          <w:smallCaps/>
          <w:sz w:val="24"/>
          <w:szCs w:val="24"/>
        </w:rPr>
        <w:t>-202</w:t>
      </w:r>
      <w:r w:rsidR="003675B5">
        <w:rPr>
          <w:rFonts w:ascii="Corbel" w:hAnsi="Corbel"/>
          <w:b/>
          <w:smallCaps/>
          <w:sz w:val="24"/>
          <w:szCs w:val="24"/>
        </w:rPr>
        <w:t>7</w:t>
      </w:r>
    </w:p>
    <w:p w14:paraId="244D5414" w14:textId="0DD3AF67" w:rsidR="00671F11" w:rsidRDefault="00671F11" w:rsidP="00671F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F81180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59F413B" w14:textId="22E132AC" w:rsidR="00671F11" w:rsidRPr="00EA4832" w:rsidRDefault="00671F11" w:rsidP="00671F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97CD9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AF3DEE" w:rsidRPr="00AF3DEE">
        <w:rPr>
          <w:rFonts w:ascii="Corbel" w:hAnsi="Corbel"/>
          <w:sz w:val="20"/>
          <w:szCs w:val="20"/>
        </w:rPr>
        <w:t>202</w:t>
      </w:r>
      <w:r w:rsidR="00A44890">
        <w:rPr>
          <w:rFonts w:ascii="Corbel" w:hAnsi="Corbel"/>
          <w:sz w:val="20"/>
          <w:szCs w:val="20"/>
        </w:rPr>
        <w:t>5</w:t>
      </w:r>
      <w:r w:rsidR="00AF3DEE" w:rsidRPr="00AF3DEE">
        <w:rPr>
          <w:rFonts w:ascii="Corbel" w:hAnsi="Corbel"/>
          <w:sz w:val="20"/>
          <w:szCs w:val="20"/>
        </w:rPr>
        <w:t>/202</w:t>
      </w:r>
      <w:r w:rsidR="004B616C">
        <w:rPr>
          <w:rFonts w:ascii="Corbel" w:hAnsi="Corbel"/>
          <w:sz w:val="20"/>
          <w:szCs w:val="20"/>
        </w:rPr>
        <w:t>6</w:t>
      </w:r>
    </w:p>
    <w:p w14:paraId="09965698" w14:textId="77777777" w:rsidR="00671F11" w:rsidRPr="009C54AE" w:rsidRDefault="00671F11" w:rsidP="00671F11">
      <w:pPr>
        <w:spacing w:after="0" w:line="240" w:lineRule="auto"/>
        <w:rPr>
          <w:rFonts w:ascii="Corbel" w:hAnsi="Corbel"/>
          <w:sz w:val="24"/>
          <w:szCs w:val="24"/>
        </w:rPr>
      </w:pPr>
    </w:p>
    <w:p w14:paraId="6784B6BF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71F11" w:rsidRPr="009C54AE" w14:paraId="4905C1CE" w14:textId="77777777" w:rsidTr="00DB4AFF">
        <w:tc>
          <w:tcPr>
            <w:tcW w:w="2694" w:type="dxa"/>
            <w:vAlign w:val="center"/>
          </w:tcPr>
          <w:p w14:paraId="696399B2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0C397A" w14:textId="77777777" w:rsidR="00671F11" w:rsidRPr="005948B5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948B5">
              <w:rPr>
                <w:rFonts w:ascii="Corbel" w:hAnsi="Corbel"/>
                <w:sz w:val="24"/>
                <w:szCs w:val="24"/>
              </w:rPr>
              <w:t>Elementy samoobrony</w:t>
            </w:r>
          </w:p>
        </w:tc>
      </w:tr>
      <w:tr w:rsidR="00671F11" w:rsidRPr="009C54AE" w14:paraId="6A382D9C" w14:textId="77777777" w:rsidTr="00DB4AFF">
        <w:tc>
          <w:tcPr>
            <w:tcW w:w="2694" w:type="dxa"/>
            <w:vAlign w:val="center"/>
          </w:tcPr>
          <w:p w14:paraId="7CE8D66C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76DE3B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MK22</w:t>
            </w:r>
          </w:p>
        </w:tc>
      </w:tr>
      <w:tr w:rsidR="00671F11" w:rsidRPr="009C54AE" w14:paraId="7A696F3A" w14:textId="77777777" w:rsidTr="00DB4AFF">
        <w:tc>
          <w:tcPr>
            <w:tcW w:w="2694" w:type="dxa"/>
            <w:vAlign w:val="center"/>
          </w:tcPr>
          <w:p w14:paraId="083AB203" w14:textId="77777777" w:rsidR="00671F11" w:rsidRPr="009C54AE" w:rsidRDefault="00671F11" w:rsidP="00DB4A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CBC5A0" w14:textId="0B14F64F" w:rsidR="00671F11" w:rsidRPr="009C54AE" w:rsidRDefault="003675B5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Wydział </w:t>
            </w:r>
            <w:r w:rsidR="00671F11"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671F11" w:rsidRPr="009C54AE" w14:paraId="208BF814" w14:textId="77777777" w:rsidTr="00DB4AFF">
        <w:tc>
          <w:tcPr>
            <w:tcW w:w="2694" w:type="dxa"/>
            <w:vAlign w:val="center"/>
          </w:tcPr>
          <w:p w14:paraId="39DCF7AF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D16D8E7" w14:textId="1E477C35" w:rsidR="00671F11" w:rsidRPr="009C54AE" w:rsidRDefault="00297CD9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7CD9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3675B5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671F11" w:rsidRPr="009C54AE" w14:paraId="4BC214AD" w14:textId="77777777" w:rsidTr="00DB4AFF">
        <w:tc>
          <w:tcPr>
            <w:tcW w:w="2694" w:type="dxa"/>
            <w:vAlign w:val="center"/>
          </w:tcPr>
          <w:p w14:paraId="34B8C8F2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001AFCD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671F11" w:rsidRPr="009C54AE" w14:paraId="22E0E93A" w14:textId="77777777" w:rsidTr="00DB4AFF">
        <w:tc>
          <w:tcPr>
            <w:tcW w:w="2694" w:type="dxa"/>
            <w:vAlign w:val="center"/>
          </w:tcPr>
          <w:p w14:paraId="6FA01C71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7014F5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671F11" w:rsidRPr="009C54AE" w14:paraId="283DC4DD" w14:textId="77777777" w:rsidTr="00DB4AFF">
        <w:tc>
          <w:tcPr>
            <w:tcW w:w="2694" w:type="dxa"/>
            <w:vAlign w:val="center"/>
          </w:tcPr>
          <w:p w14:paraId="2960110A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7A8499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71F11" w:rsidRPr="009C54AE" w14:paraId="0361BE43" w14:textId="77777777" w:rsidTr="00DB4AFF">
        <w:tc>
          <w:tcPr>
            <w:tcW w:w="2694" w:type="dxa"/>
            <w:vAlign w:val="center"/>
          </w:tcPr>
          <w:p w14:paraId="64B61F9C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9E78EE5" w14:textId="3774D590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71F11" w:rsidRPr="009C54AE" w14:paraId="4574A941" w14:textId="77777777" w:rsidTr="00DB4AFF">
        <w:tc>
          <w:tcPr>
            <w:tcW w:w="2694" w:type="dxa"/>
            <w:vAlign w:val="center"/>
          </w:tcPr>
          <w:p w14:paraId="57CCC65D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E2B633" w14:textId="207B2EB2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F81180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671F11" w:rsidRPr="009C54AE" w14:paraId="4C5D9C50" w14:textId="77777777" w:rsidTr="00DB4AFF">
        <w:tc>
          <w:tcPr>
            <w:tcW w:w="2694" w:type="dxa"/>
            <w:vAlign w:val="center"/>
          </w:tcPr>
          <w:p w14:paraId="278DFD94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45DDE0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671F11" w:rsidRPr="009C54AE" w14:paraId="0A09C7FF" w14:textId="77777777" w:rsidTr="00DB4AFF">
        <w:tc>
          <w:tcPr>
            <w:tcW w:w="2694" w:type="dxa"/>
            <w:vAlign w:val="center"/>
          </w:tcPr>
          <w:p w14:paraId="3E427CE8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BEB3F0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71F11" w:rsidRPr="009C54AE" w14:paraId="591DE058" w14:textId="77777777" w:rsidTr="00DB4AFF">
        <w:tc>
          <w:tcPr>
            <w:tcW w:w="2694" w:type="dxa"/>
            <w:vAlign w:val="center"/>
          </w:tcPr>
          <w:p w14:paraId="344A31E4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68D0C5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Krzysztof Żarna, prof. UR</w:t>
            </w:r>
          </w:p>
        </w:tc>
      </w:tr>
      <w:tr w:rsidR="00671F11" w:rsidRPr="009C54AE" w14:paraId="12992FE1" w14:textId="77777777" w:rsidTr="00DB4AFF">
        <w:tc>
          <w:tcPr>
            <w:tcW w:w="2694" w:type="dxa"/>
            <w:vAlign w:val="center"/>
          </w:tcPr>
          <w:p w14:paraId="6A347472" w14:textId="77777777" w:rsidR="00671F11" w:rsidRPr="009C54AE" w:rsidRDefault="00671F11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642981" w14:textId="77777777" w:rsidR="00671F11" w:rsidRPr="009C54AE" w:rsidRDefault="00671F11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mjr Tomasz Kudyba</w:t>
            </w:r>
          </w:p>
        </w:tc>
      </w:tr>
    </w:tbl>
    <w:p w14:paraId="19CE8183" w14:textId="77777777" w:rsidR="00671F11" w:rsidRPr="009C54AE" w:rsidRDefault="00671F11" w:rsidP="00671F1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E47743F" w14:textId="77777777" w:rsidR="00671F11" w:rsidRPr="009C54AE" w:rsidRDefault="00671F11" w:rsidP="00671F11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6437398" w14:textId="77777777" w:rsidR="00671F11" w:rsidRPr="009C54AE" w:rsidRDefault="00671F11" w:rsidP="00671F1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71F11" w:rsidRPr="009C54AE" w14:paraId="05F35396" w14:textId="77777777" w:rsidTr="005948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7ED5" w14:textId="77777777" w:rsidR="00671F11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82CB1CF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1291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AF948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DFE6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62DB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567A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28E3D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A72E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7490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A4E1" w14:textId="77777777" w:rsidR="00671F11" w:rsidRPr="009C54AE" w:rsidRDefault="00671F11" w:rsidP="005948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71F11" w:rsidRPr="009C54AE" w14:paraId="7BA58C78" w14:textId="77777777" w:rsidTr="005948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611B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2AD0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5DE2" w14:textId="323AF7B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655F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9ED1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7F55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BDB0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F2AA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3228D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36F0" w14:textId="77777777" w:rsidR="00671F11" w:rsidRPr="009C54AE" w:rsidRDefault="00671F11" w:rsidP="005948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0ADE64" w14:textId="77777777" w:rsidR="00671F11" w:rsidRPr="009C54AE" w:rsidRDefault="00671F11" w:rsidP="00671F1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14DE4B" w14:textId="77777777" w:rsidR="00671F11" w:rsidRPr="009C54AE" w:rsidRDefault="00671F11" w:rsidP="00671F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8F01462" w14:textId="77777777" w:rsidR="005948B5" w:rsidRDefault="005948B5" w:rsidP="00671F11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49A0CE51" w14:textId="03681666" w:rsidR="00671F11" w:rsidRPr="009C54AE" w:rsidRDefault="005948B5" w:rsidP="00671F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  </w:t>
      </w:r>
      <w:r w:rsidR="009377AF" w:rsidRPr="005948B5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eastAsia="MS Gothic" w:hAnsi="Corbel" w:cs="MS Gothic"/>
          <w:b w:val="0"/>
          <w:szCs w:val="24"/>
        </w:rPr>
        <w:t xml:space="preserve"> </w:t>
      </w:r>
      <w:r w:rsidRPr="005948B5">
        <w:rPr>
          <w:rFonts w:ascii="Corbel" w:eastAsia="MS Gothic" w:hAnsi="Corbel" w:cs="MS Gothic"/>
          <w:b w:val="0"/>
          <w:szCs w:val="24"/>
        </w:rPr>
        <w:t xml:space="preserve"> </w:t>
      </w:r>
      <w:r w:rsidR="00671F11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917E8EB" w14:textId="77777777" w:rsidR="00671F11" w:rsidRPr="009C54AE" w:rsidRDefault="00671F11" w:rsidP="00671F1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54F63FF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BC2BAB" w14:textId="77777777" w:rsidR="00671F11" w:rsidRPr="009C54AE" w:rsidRDefault="00671F11" w:rsidP="00671F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1534C9" w14:textId="77777777" w:rsidR="005948B5" w:rsidRDefault="005948B5" w:rsidP="00671F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E40688" w14:textId="4B3003F9" w:rsidR="00671F11" w:rsidRDefault="00671F11" w:rsidP="00671F1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8DB46DB" w14:textId="77777777" w:rsidR="00671F11" w:rsidRDefault="00671F11" w:rsidP="00671F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3A02EB" w14:textId="477ED9CE" w:rsidR="00671F11" w:rsidRDefault="00671F11" w:rsidP="00671F11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8769038" w14:textId="77777777" w:rsidR="005948B5" w:rsidRPr="009C54AE" w:rsidRDefault="005948B5" w:rsidP="00671F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1F11" w:rsidRPr="009C54AE" w14:paraId="1FCB6DD7" w14:textId="77777777" w:rsidTr="00DB4AFF">
        <w:tc>
          <w:tcPr>
            <w:tcW w:w="9670" w:type="dxa"/>
          </w:tcPr>
          <w:p w14:paraId="25C8B4C3" w14:textId="2496C7E1" w:rsidR="00671F11" w:rsidRPr="009C54AE" w:rsidRDefault="00671F11" w:rsidP="00DB4AF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5A419224" w14:textId="77777777" w:rsidR="00671F11" w:rsidRDefault="00671F11" w:rsidP="00671F11">
      <w:pPr>
        <w:pStyle w:val="Punktygwne"/>
        <w:spacing w:before="0" w:after="0"/>
        <w:rPr>
          <w:rFonts w:ascii="Corbel" w:hAnsi="Corbel"/>
          <w:szCs w:val="24"/>
        </w:rPr>
      </w:pPr>
    </w:p>
    <w:p w14:paraId="20906265" w14:textId="2787B320" w:rsidR="00671F11" w:rsidRPr="00C05F44" w:rsidRDefault="005948B5" w:rsidP="00671F1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671F11" w:rsidRPr="009C54AE">
        <w:rPr>
          <w:rFonts w:ascii="Corbel" w:hAnsi="Corbel"/>
          <w:szCs w:val="24"/>
        </w:rPr>
        <w:lastRenderedPageBreak/>
        <w:t xml:space="preserve">3. </w:t>
      </w:r>
      <w:r w:rsidR="00671F11">
        <w:rPr>
          <w:rFonts w:ascii="Corbel" w:hAnsi="Corbel"/>
          <w:szCs w:val="24"/>
        </w:rPr>
        <w:t>cele, efekty uczenia się</w:t>
      </w:r>
      <w:r w:rsidR="00671F11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E1B8512" w14:textId="77777777" w:rsidR="00671F11" w:rsidRPr="00C05F44" w:rsidRDefault="00671F11" w:rsidP="00671F11">
      <w:pPr>
        <w:pStyle w:val="Punktygwne"/>
        <w:spacing w:before="0" w:after="0"/>
        <w:rPr>
          <w:rFonts w:ascii="Corbel" w:hAnsi="Corbel"/>
          <w:szCs w:val="24"/>
        </w:rPr>
      </w:pPr>
    </w:p>
    <w:p w14:paraId="60CCEF36" w14:textId="77777777" w:rsidR="00671F11" w:rsidRDefault="00671F11" w:rsidP="00671F11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101C522" w14:textId="77777777" w:rsidR="00671F11" w:rsidRPr="009C54AE" w:rsidRDefault="00671F11" w:rsidP="00671F1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671F11" w:rsidRPr="009C54AE" w14:paraId="32CF4BB6" w14:textId="77777777" w:rsidTr="00DB4AFF">
        <w:tc>
          <w:tcPr>
            <w:tcW w:w="843" w:type="dxa"/>
            <w:vAlign w:val="center"/>
          </w:tcPr>
          <w:p w14:paraId="2BF46D03" w14:textId="77777777" w:rsidR="00671F11" w:rsidRPr="009C54AE" w:rsidRDefault="00671F11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B06E6C0" w14:textId="77777777" w:rsidR="00671F11" w:rsidRPr="009C54AE" w:rsidRDefault="00671F11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A009C">
              <w:rPr>
                <w:rFonts w:cs="Times-Roman"/>
                <w:b w:val="0"/>
                <w:i/>
              </w:rPr>
              <w:t xml:space="preserve">Umiejętności w zakresie technik </w:t>
            </w:r>
            <w:r>
              <w:rPr>
                <w:rFonts w:cs="Times-Roman"/>
                <w:b w:val="0"/>
                <w:i/>
              </w:rPr>
              <w:t xml:space="preserve">i metodyki nauczania </w:t>
            </w:r>
            <w:r w:rsidRPr="006A009C">
              <w:rPr>
                <w:rFonts w:cs="Times-Roman"/>
                <w:b w:val="0"/>
                <w:i/>
              </w:rPr>
              <w:t>samoobrony</w:t>
            </w:r>
            <w:r>
              <w:rPr>
                <w:rFonts w:cs="Times-Roman"/>
                <w:b w:val="0"/>
                <w:i/>
              </w:rPr>
              <w:t xml:space="preserve"> na poziomie podstawowym i średniozaawansowanym.</w:t>
            </w:r>
          </w:p>
        </w:tc>
      </w:tr>
    </w:tbl>
    <w:p w14:paraId="5598578A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631B7A" w14:textId="77777777" w:rsidR="00671F11" w:rsidRPr="009C54AE" w:rsidRDefault="00671F11" w:rsidP="00671F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5220911" w14:textId="77777777" w:rsidR="00671F11" w:rsidRPr="009C54AE" w:rsidRDefault="00671F11" w:rsidP="00671F1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671F11" w:rsidRPr="009C54AE" w14:paraId="4D1E0EE1" w14:textId="77777777" w:rsidTr="00DB4AFF">
        <w:tc>
          <w:tcPr>
            <w:tcW w:w="1681" w:type="dxa"/>
            <w:vAlign w:val="center"/>
          </w:tcPr>
          <w:p w14:paraId="05C27A51" w14:textId="77777777" w:rsidR="00671F11" w:rsidRPr="009C54A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DB1E31" w14:textId="77777777" w:rsidR="00671F11" w:rsidRPr="009C54A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121EA15" w14:textId="77777777" w:rsidR="00671F11" w:rsidRPr="009C54A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1F11" w:rsidRPr="009C54AE" w14:paraId="75E160B7" w14:textId="77777777" w:rsidTr="00DB4AFF">
        <w:tc>
          <w:tcPr>
            <w:tcW w:w="1681" w:type="dxa"/>
          </w:tcPr>
          <w:p w14:paraId="152DB31F" w14:textId="77777777" w:rsidR="00671F11" w:rsidRPr="009C54AE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153D5686" w14:textId="77777777" w:rsidR="00671F11" w:rsidRPr="00D726DE" w:rsidRDefault="00671F11" w:rsidP="00DB4AF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D726DE">
              <w:rPr>
                <w:rFonts w:ascii="Corbel" w:hAnsi="Corbel"/>
                <w:sz w:val="24"/>
              </w:rPr>
              <w:t xml:space="preserve">Zna i rozumie uregulowania prawne związane </w:t>
            </w:r>
            <w:r w:rsidRPr="00D726DE">
              <w:rPr>
                <w:rFonts w:ascii="Corbel" w:hAnsi="Corbel"/>
                <w:sz w:val="24"/>
              </w:rPr>
              <w:br/>
              <w:t>z zakresem obrony koniecznej</w:t>
            </w:r>
          </w:p>
        </w:tc>
        <w:tc>
          <w:tcPr>
            <w:tcW w:w="1865" w:type="dxa"/>
            <w:vAlign w:val="center"/>
          </w:tcPr>
          <w:p w14:paraId="6D2D173D" w14:textId="77777777" w:rsidR="00671F11" w:rsidRPr="00D726D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  <w:lang w:eastAsia="pl-PL"/>
              </w:rPr>
            </w:pPr>
            <w:r w:rsidRPr="00D726DE">
              <w:rPr>
                <w:rFonts w:ascii="Corbel" w:hAnsi="Corbel"/>
                <w:b w:val="0"/>
                <w:szCs w:val="24"/>
                <w:lang w:eastAsia="pl-PL"/>
              </w:rPr>
              <w:t>K_W09</w:t>
            </w:r>
          </w:p>
        </w:tc>
      </w:tr>
      <w:tr w:rsidR="00671F11" w:rsidRPr="009C54AE" w14:paraId="47B2A900" w14:textId="77777777" w:rsidTr="00DB4AFF">
        <w:tc>
          <w:tcPr>
            <w:tcW w:w="1681" w:type="dxa"/>
          </w:tcPr>
          <w:p w14:paraId="62483980" w14:textId="77777777" w:rsidR="00671F11" w:rsidRPr="009C54AE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07D2C86F" w14:textId="77777777" w:rsidR="00671F11" w:rsidRPr="00D726DE" w:rsidRDefault="00671F11" w:rsidP="00DB4AFF">
            <w:pPr>
              <w:spacing w:after="0" w:line="240" w:lineRule="auto"/>
              <w:rPr>
                <w:rFonts w:ascii="Corbel" w:hAnsi="Corbel"/>
              </w:rPr>
            </w:pPr>
            <w:r w:rsidRPr="00D726DE">
              <w:rPr>
                <w:rFonts w:ascii="Corbel" w:hAnsi="Corbel"/>
                <w:sz w:val="24"/>
              </w:rPr>
              <w:t>Potrafi wykorzystać umiejętności zdobyte podczas zajęć w radzeniu sobie w sytuacjach zagrożenia</w:t>
            </w:r>
          </w:p>
        </w:tc>
        <w:tc>
          <w:tcPr>
            <w:tcW w:w="1865" w:type="dxa"/>
            <w:vAlign w:val="center"/>
          </w:tcPr>
          <w:p w14:paraId="3C5FF123" w14:textId="77777777" w:rsidR="00671F11" w:rsidRPr="00D726D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726DE">
              <w:rPr>
                <w:rFonts w:ascii="Corbel" w:hAnsi="Corbel"/>
                <w:b w:val="0"/>
                <w:szCs w:val="24"/>
                <w:lang w:eastAsia="pl-PL"/>
              </w:rPr>
              <w:t>K_U07</w:t>
            </w:r>
          </w:p>
        </w:tc>
      </w:tr>
      <w:tr w:rsidR="00671F11" w:rsidRPr="009C54AE" w14:paraId="0637872B" w14:textId="77777777" w:rsidTr="00DB4AFF">
        <w:tc>
          <w:tcPr>
            <w:tcW w:w="1681" w:type="dxa"/>
          </w:tcPr>
          <w:p w14:paraId="2C0A444F" w14:textId="77777777" w:rsidR="00671F11" w:rsidRPr="009C54AE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  <w:vAlign w:val="center"/>
          </w:tcPr>
          <w:p w14:paraId="20EB6657" w14:textId="77777777" w:rsidR="00671F11" w:rsidRPr="00D726DE" w:rsidRDefault="00671F11" w:rsidP="00DB4AFF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726DE">
              <w:rPr>
                <w:rFonts w:ascii="Corbel" w:hAnsi="Corbel"/>
                <w:sz w:val="24"/>
                <w:szCs w:val="24"/>
                <w:lang w:eastAsia="pl-PL"/>
              </w:rPr>
              <w:t>Jest gotów do doskonalenia umiejętności walki wręcz</w:t>
            </w:r>
          </w:p>
          <w:p w14:paraId="01C1D0B4" w14:textId="77777777" w:rsidR="00671F11" w:rsidRPr="00D726DE" w:rsidRDefault="00671F11" w:rsidP="00DB4AFF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1865" w:type="dxa"/>
            <w:vAlign w:val="center"/>
          </w:tcPr>
          <w:p w14:paraId="03704C9B" w14:textId="77777777" w:rsidR="00671F11" w:rsidRPr="00D726D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D726DE">
              <w:rPr>
                <w:rFonts w:ascii="Corbel" w:hAnsi="Corbel"/>
                <w:b w:val="0"/>
                <w:szCs w:val="24"/>
                <w:lang w:eastAsia="pl-PL"/>
              </w:rPr>
              <w:t>K_K02</w:t>
            </w:r>
          </w:p>
        </w:tc>
      </w:tr>
    </w:tbl>
    <w:p w14:paraId="1B493137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1C2D4" w14:textId="77777777" w:rsidR="00671F11" w:rsidRPr="009C54AE" w:rsidRDefault="00671F11" w:rsidP="00671F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2CC2CA4" w14:textId="77777777" w:rsidR="00671F11" w:rsidRPr="009C54AE" w:rsidRDefault="00671F11" w:rsidP="00671F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DD93917" w14:textId="77777777" w:rsidR="00671F11" w:rsidRPr="009C54AE" w:rsidRDefault="00671F11" w:rsidP="00671F1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16FF2F5" w14:textId="77777777" w:rsidR="00671F11" w:rsidRPr="009C54AE" w:rsidRDefault="00671F11" w:rsidP="00671F1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1F11" w:rsidRPr="009C54AE" w14:paraId="7DB2CFE7" w14:textId="77777777" w:rsidTr="00DB4AFF">
        <w:tc>
          <w:tcPr>
            <w:tcW w:w="9520" w:type="dxa"/>
          </w:tcPr>
          <w:p w14:paraId="4EC88568" w14:textId="77777777" w:rsidR="00671F11" w:rsidRPr="009C54AE" w:rsidRDefault="00671F11" w:rsidP="00DB4A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1F11" w:rsidRPr="009C54AE" w14:paraId="31208E8F" w14:textId="77777777" w:rsidTr="00DB4AFF">
        <w:tc>
          <w:tcPr>
            <w:tcW w:w="9520" w:type="dxa"/>
            <w:vAlign w:val="center"/>
          </w:tcPr>
          <w:p w14:paraId="4FDECB0D" w14:textId="77777777" w:rsidR="00671F11" w:rsidRPr="00E242EE" w:rsidRDefault="00671F11" w:rsidP="00DB4A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E242EE">
              <w:rPr>
                <w:rFonts w:ascii="Times New Roman" w:hAnsi="Times New Roman"/>
                <w:i/>
              </w:rPr>
              <w:t>Postawy walki i poruszanie się w walce.</w:t>
            </w:r>
          </w:p>
        </w:tc>
      </w:tr>
      <w:tr w:rsidR="00671F11" w:rsidRPr="009C54AE" w14:paraId="1ADBFC91" w14:textId="77777777" w:rsidTr="00DB4AFF">
        <w:tc>
          <w:tcPr>
            <w:tcW w:w="9520" w:type="dxa"/>
            <w:vAlign w:val="center"/>
          </w:tcPr>
          <w:p w14:paraId="4909DFD0" w14:textId="77777777" w:rsidR="00671F11" w:rsidRPr="00E242EE" w:rsidRDefault="00671F11" w:rsidP="00DB4A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E242EE">
              <w:rPr>
                <w:rFonts w:ascii="Times New Roman" w:hAnsi="Times New Roman"/>
                <w:i/>
              </w:rPr>
              <w:t>Obrony przed obchwytami tułowia</w:t>
            </w:r>
          </w:p>
        </w:tc>
      </w:tr>
      <w:tr w:rsidR="00671F11" w:rsidRPr="009C54AE" w14:paraId="172ED606" w14:textId="77777777" w:rsidTr="00DB4AFF">
        <w:tc>
          <w:tcPr>
            <w:tcW w:w="9520" w:type="dxa"/>
            <w:vAlign w:val="center"/>
          </w:tcPr>
          <w:p w14:paraId="0474FD87" w14:textId="77777777" w:rsidR="00671F11" w:rsidRPr="00E242EE" w:rsidRDefault="00671F11" w:rsidP="00DB4A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E242EE">
              <w:rPr>
                <w:rFonts w:ascii="Times New Roman" w:hAnsi="Times New Roman"/>
                <w:i/>
              </w:rPr>
              <w:t>Duszenia jako miękkie techniki samoobrony</w:t>
            </w:r>
          </w:p>
        </w:tc>
      </w:tr>
      <w:tr w:rsidR="00671F11" w:rsidRPr="009C54AE" w14:paraId="6673AF7C" w14:textId="77777777" w:rsidTr="00DB4AFF">
        <w:tc>
          <w:tcPr>
            <w:tcW w:w="9520" w:type="dxa"/>
            <w:vAlign w:val="center"/>
          </w:tcPr>
          <w:p w14:paraId="7AD55D92" w14:textId="77777777" w:rsidR="00671F11" w:rsidRPr="00E242EE" w:rsidRDefault="00671F11" w:rsidP="00DB4A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E242EE">
              <w:rPr>
                <w:rFonts w:ascii="Times New Roman" w:hAnsi="Times New Roman"/>
                <w:i/>
              </w:rPr>
              <w:t>Uderzenia i kopnięcia</w:t>
            </w:r>
          </w:p>
        </w:tc>
      </w:tr>
      <w:tr w:rsidR="00671F11" w:rsidRPr="009C54AE" w14:paraId="0CDAD1C6" w14:textId="77777777" w:rsidTr="00DB4AFF">
        <w:tc>
          <w:tcPr>
            <w:tcW w:w="9520" w:type="dxa"/>
            <w:vAlign w:val="center"/>
          </w:tcPr>
          <w:p w14:paraId="7F201537" w14:textId="77777777" w:rsidR="00671F11" w:rsidRPr="00E242EE" w:rsidRDefault="00671F11" w:rsidP="00DB4A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E242EE">
              <w:rPr>
                <w:rFonts w:ascii="Times New Roman" w:hAnsi="Times New Roman"/>
                <w:i/>
              </w:rPr>
              <w:t>Obrony przed uderzeniami i kopnięciami</w:t>
            </w:r>
          </w:p>
        </w:tc>
      </w:tr>
      <w:tr w:rsidR="00671F11" w:rsidRPr="009C54AE" w14:paraId="58487159" w14:textId="77777777" w:rsidTr="00DB4AFF">
        <w:tc>
          <w:tcPr>
            <w:tcW w:w="9520" w:type="dxa"/>
            <w:vAlign w:val="center"/>
          </w:tcPr>
          <w:p w14:paraId="41AE56E5" w14:textId="77777777" w:rsidR="00671F11" w:rsidRPr="00E242EE" w:rsidRDefault="00671F11" w:rsidP="00DB4A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E242EE">
              <w:rPr>
                <w:rFonts w:ascii="Times New Roman" w:hAnsi="Times New Roman"/>
                <w:i/>
              </w:rPr>
              <w:t>Rozpoznawanie i unikanie zagrożeń</w:t>
            </w:r>
          </w:p>
        </w:tc>
      </w:tr>
      <w:tr w:rsidR="00671F11" w:rsidRPr="009C54AE" w14:paraId="71B9D604" w14:textId="77777777" w:rsidTr="00DB4AFF">
        <w:tc>
          <w:tcPr>
            <w:tcW w:w="9520" w:type="dxa"/>
            <w:vAlign w:val="center"/>
          </w:tcPr>
          <w:p w14:paraId="6E313B38" w14:textId="77777777" w:rsidR="00671F11" w:rsidRPr="00E242EE" w:rsidRDefault="00671F11" w:rsidP="00DB4AF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E242EE">
              <w:rPr>
                <w:rFonts w:ascii="Times New Roman" w:hAnsi="Times New Roman"/>
                <w:i/>
              </w:rPr>
              <w:t>Wykorzystanie w samoobronie przedmiotów codziennego użytku</w:t>
            </w:r>
          </w:p>
        </w:tc>
      </w:tr>
      <w:tr w:rsidR="00671F11" w:rsidRPr="009C54AE" w14:paraId="1A71A844" w14:textId="77777777" w:rsidTr="00DB4AFF">
        <w:tc>
          <w:tcPr>
            <w:tcW w:w="9520" w:type="dxa"/>
            <w:vAlign w:val="center"/>
          </w:tcPr>
          <w:p w14:paraId="01544F45" w14:textId="77777777" w:rsidR="00671F11" w:rsidRPr="00BF6BC0" w:rsidRDefault="00671F11" w:rsidP="00DB4AFF">
            <w:pPr>
              <w:spacing w:after="0" w:line="240" w:lineRule="auto"/>
              <w:ind w:left="120" w:hanging="120"/>
              <w:rPr>
                <w:rFonts w:ascii="Times New Roman" w:hAnsi="Times New Roman"/>
                <w:i/>
                <w:sz w:val="24"/>
              </w:rPr>
            </w:pPr>
            <w:r w:rsidRPr="00BF6BC0">
              <w:rPr>
                <w:rFonts w:ascii="Times New Roman" w:hAnsi="Times New Roman"/>
                <w:i/>
                <w:sz w:val="24"/>
              </w:rPr>
              <w:t>Doskonalenie umiejętności uwalniania się z obchwytów tułowia.</w:t>
            </w:r>
          </w:p>
        </w:tc>
      </w:tr>
      <w:tr w:rsidR="00671F11" w:rsidRPr="009C54AE" w14:paraId="5DA99090" w14:textId="77777777" w:rsidTr="00DB4AFF">
        <w:tc>
          <w:tcPr>
            <w:tcW w:w="9520" w:type="dxa"/>
            <w:vAlign w:val="center"/>
          </w:tcPr>
          <w:p w14:paraId="1550F3E7" w14:textId="77777777" w:rsidR="00671F11" w:rsidRPr="00BF6BC0" w:rsidRDefault="00671F11" w:rsidP="00DB4AFF">
            <w:pPr>
              <w:spacing w:after="0" w:line="240" w:lineRule="auto"/>
              <w:ind w:left="120" w:hanging="120"/>
              <w:rPr>
                <w:rFonts w:ascii="Times New Roman" w:hAnsi="Times New Roman"/>
                <w:i/>
                <w:sz w:val="24"/>
              </w:rPr>
            </w:pPr>
            <w:r w:rsidRPr="00BF6BC0">
              <w:rPr>
                <w:rFonts w:ascii="Times New Roman" w:hAnsi="Times New Roman"/>
                <w:i/>
                <w:sz w:val="24"/>
              </w:rPr>
              <w:t>Obrona przed atakami nożem.</w:t>
            </w:r>
          </w:p>
        </w:tc>
      </w:tr>
      <w:tr w:rsidR="00671F11" w:rsidRPr="009C54AE" w14:paraId="3E1C8B90" w14:textId="77777777" w:rsidTr="00DB4AFF">
        <w:tc>
          <w:tcPr>
            <w:tcW w:w="9520" w:type="dxa"/>
            <w:vAlign w:val="center"/>
          </w:tcPr>
          <w:p w14:paraId="4D1BC9E1" w14:textId="77777777" w:rsidR="00671F11" w:rsidRPr="00BF6BC0" w:rsidRDefault="00671F11" w:rsidP="00DB4AFF">
            <w:pPr>
              <w:spacing w:after="0" w:line="240" w:lineRule="auto"/>
              <w:ind w:left="120" w:hanging="120"/>
              <w:rPr>
                <w:rFonts w:ascii="Times New Roman" w:hAnsi="Times New Roman"/>
                <w:i/>
                <w:sz w:val="24"/>
              </w:rPr>
            </w:pPr>
            <w:r w:rsidRPr="00BF6BC0">
              <w:rPr>
                <w:rFonts w:ascii="Times New Roman" w:hAnsi="Times New Roman"/>
                <w:i/>
                <w:sz w:val="24"/>
              </w:rPr>
              <w:t>Obrona przed szantażem bronią palną.</w:t>
            </w:r>
          </w:p>
        </w:tc>
      </w:tr>
      <w:tr w:rsidR="00671F11" w:rsidRPr="009C54AE" w14:paraId="1F6F3D27" w14:textId="77777777" w:rsidTr="00DB4AFF">
        <w:tc>
          <w:tcPr>
            <w:tcW w:w="9520" w:type="dxa"/>
            <w:vAlign w:val="center"/>
          </w:tcPr>
          <w:p w14:paraId="6822F072" w14:textId="77777777" w:rsidR="00671F11" w:rsidRPr="00BF6BC0" w:rsidRDefault="00671F11" w:rsidP="00DB4AFF">
            <w:pPr>
              <w:spacing w:after="0" w:line="240" w:lineRule="auto"/>
              <w:ind w:left="120" w:hanging="120"/>
              <w:rPr>
                <w:rFonts w:ascii="Times New Roman" w:hAnsi="Times New Roman"/>
                <w:i/>
                <w:sz w:val="24"/>
              </w:rPr>
            </w:pPr>
            <w:r w:rsidRPr="00BF6BC0">
              <w:rPr>
                <w:rFonts w:ascii="Times New Roman" w:hAnsi="Times New Roman"/>
                <w:i/>
                <w:sz w:val="24"/>
              </w:rPr>
              <w:t>Taktyka samoobrony.</w:t>
            </w:r>
          </w:p>
        </w:tc>
      </w:tr>
      <w:tr w:rsidR="00671F11" w:rsidRPr="009C54AE" w14:paraId="04651E4A" w14:textId="77777777" w:rsidTr="00DB4AFF">
        <w:tc>
          <w:tcPr>
            <w:tcW w:w="9520" w:type="dxa"/>
            <w:vAlign w:val="center"/>
          </w:tcPr>
          <w:p w14:paraId="0989BEB0" w14:textId="77777777" w:rsidR="00671F11" w:rsidRPr="00BF6BC0" w:rsidRDefault="00671F11" w:rsidP="00DB4AFF">
            <w:pPr>
              <w:spacing w:after="0" w:line="240" w:lineRule="auto"/>
              <w:ind w:left="120" w:hanging="120"/>
              <w:rPr>
                <w:rFonts w:ascii="Times New Roman" w:hAnsi="Times New Roman"/>
                <w:i/>
                <w:sz w:val="24"/>
              </w:rPr>
            </w:pPr>
            <w:r w:rsidRPr="00BF6BC0">
              <w:rPr>
                <w:rFonts w:ascii="Times New Roman" w:hAnsi="Times New Roman"/>
                <w:i/>
                <w:sz w:val="24"/>
              </w:rPr>
              <w:t>Rozwiązywanie sytuacji niebezpiecznych - gry symulacyjne.</w:t>
            </w:r>
          </w:p>
        </w:tc>
      </w:tr>
    </w:tbl>
    <w:p w14:paraId="3647A0C6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EFA5FE" w14:textId="77777777" w:rsidR="00671F11" w:rsidRPr="009C54AE" w:rsidRDefault="00671F11" w:rsidP="00671F1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BFE7DA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226051" w14:textId="77777777" w:rsidR="00671F11" w:rsidRDefault="00671F11" w:rsidP="00671F11">
      <w:pPr>
        <w:pStyle w:val="Punktygwne"/>
        <w:spacing w:before="0" w:after="0"/>
        <w:rPr>
          <w:b w:val="0"/>
          <w:i/>
          <w:smallCaps w:val="0"/>
          <w:sz w:val="22"/>
        </w:rPr>
      </w:pPr>
    </w:p>
    <w:p w14:paraId="7ED5DB3D" w14:textId="3EA210E8" w:rsidR="00671F11" w:rsidRDefault="00671F11" w:rsidP="00671F11">
      <w:pPr>
        <w:pStyle w:val="Punktygwne"/>
        <w:spacing w:before="0" w:after="0"/>
        <w:rPr>
          <w:b w:val="0"/>
          <w:i/>
          <w:smallCaps w:val="0"/>
          <w:sz w:val="22"/>
        </w:rPr>
      </w:pPr>
      <w:r>
        <w:rPr>
          <w:b w:val="0"/>
          <w:i/>
          <w:smallCaps w:val="0"/>
          <w:sz w:val="22"/>
        </w:rPr>
        <w:t>Ćwiczenia praktyczne</w:t>
      </w:r>
      <w:r w:rsidR="009377AF">
        <w:rPr>
          <w:b w:val="0"/>
          <w:i/>
          <w:smallCaps w:val="0"/>
          <w:sz w:val="22"/>
        </w:rPr>
        <w:t xml:space="preserve"> pod kierunkiem instruktora</w:t>
      </w:r>
      <w:r>
        <w:rPr>
          <w:b w:val="0"/>
          <w:i/>
          <w:smallCaps w:val="0"/>
          <w:sz w:val="22"/>
        </w:rPr>
        <w:t>.</w:t>
      </w:r>
    </w:p>
    <w:p w14:paraId="6D48AEDD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FF9A99" w14:textId="77777777" w:rsidR="00297CD9" w:rsidRDefault="00297CD9" w:rsidP="00671F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389140" w14:textId="77777777" w:rsidR="00297CD9" w:rsidRDefault="00297CD9" w:rsidP="00671F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42A9A7" w14:textId="77777777" w:rsidR="00297CD9" w:rsidRDefault="00297CD9" w:rsidP="00671F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5480E" w14:textId="77777777" w:rsidR="00297CD9" w:rsidRDefault="00297CD9" w:rsidP="00671F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8DC74B" w14:textId="36732D15" w:rsidR="00671F11" w:rsidRPr="009C54AE" w:rsidRDefault="00671F11" w:rsidP="00671F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2B232D56" w14:textId="77777777" w:rsidR="00671F11" w:rsidRPr="009C54AE" w:rsidRDefault="00671F11" w:rsidP="00671F1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8F12B5" w14:textId="77777777" w:rsidR="00671F11" w:rsidRPr="009C54AE" w:rsidRDefault="00671F11" w:rsidP="00671F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ECD9B1F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71F11" w:rsidRPr="009C54AE" w14:paraId="76A2557E" w14:textId="77777777" w:rsidTr="00DB4AFF">
        <w:tc>
          <w:tcPr>
            <w:tcW w:w="1962" w:type="dxa"/>
            <w:vAlign w:val="center"/>
          </w:tcPr>
          <w:p w14:paraId="20C4C75C" w14:textId="77777777" w:rsidR="00671F11" w:rsidRPr="009C54A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20D8C2" w14:textId="77777777" w:rsidR="00671F11" w:rsidRPr="009C54A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285720" w14:textId="77777777" w:rsidR="00671F11" w:rsidRPr="009C54A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A35FDC" w14:textId="77777777" w:rsidR="00671F11" w:rsidRPr="009C54A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A150B6" w14:textId="77777777" w:rsidR="00671F11" w:rsidRPr="009C54AE" w:rsidRDefault="00671F11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71F11" w:rsidRPr="009C54AE" w14:paraId="1434EE7A" w14:textId="77777777" w:rsidTr="00DB4AFF">
        <w:tc>
          <w:tcPr>
            <w:tcW w:w="1962" w:type="dxa"/>
          </w:tcPr>
          <w:p w14:paraId="4CB6BAE2" w14:textId="77777777" w:rsidR="00671F11" w:rsidRPr="009C54AE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  <w:vAlign w:val="center"/>
          </w:tcPr>
          <w:p w14:paraId="192C5089" w14:textId="77777777" w:rsidR="00671F11" w:rsidRPr="006A009C" w:rsidRDefault="00671F11" w:rsidP="00DB4AFF">
            <w:pPr>
              <w:pStyle w:val="Punktygwne"/>
              <w:spacing w:before="0" w:after="0"/>
              <w:jc w:val="center"/>
              <w:rPr>
                <w:b w:val="0"/>
                <w:i/>
                <w:smallCaps w:val="0"/>
                <w:sz w:val="22"/>
              </w:rPr>
            </w:pPr>
            <w:r w:rsidRPr="006A009C">
              <w:rPr>
                <w:b w:val="0"/>
                <w:i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541A68D7" w14:textId="77777777" w:rsidR="00671F11" w:rsidRPr="00BF6BC0" w:rsidRDefault="00671F11" w:rsidP="00DB4AFF">
            <w:pPr>
              <w:pStyle w:val="Punktygwne"/>
              <w:spacing w:before="0" w:after="0"/>
              <w:jc w:val="center"/>
              <w:rPr>
                <w:b w:val="0"/>
                <w:i/>
                <w:sz w:val="22"/>
              </w:rPr>
            </w:pPr>
            <w:r w:rsidRPr="00BF6BC0">
              <w:rPr>
                <w:b w:val="0"/>
                <w:i/>
                <w:smallCaps w:val="0"/>
                <w:sz w:val="22"/>
              </w:rPr>
              <w:t>Ćwiczenia</w:t>
            </w:r>
          </w:p>
        </w:tc>
      </w:tr>
      <w:tr w:rsidR="00671F11" w:rsidRPr="009C54AE" w14:paraId="62911E5F" w14:textId="77777777" w:rsidTr="00DB4AFF">
        <w:tc>
          <w:tcPr>
            <w:tcW w:w="1962" w:type="dxa"/>
          </w:tcPr>
          <w:p w14:paraId="4DAD8726" w14:textId="77777777" w:rsidR="00671F11" w:rsidRPr="009C54AE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1526ABED" w14:textId="77777777" w:rsidR="00671F11" w:rsidRPr="006A009C" w:rsidRDefault="00671F11" w:rsidP="00DB4AFF">
            <w:pPr>
              <w:pStyle w:val="Punktygwne"/>
              <w:spacing w:before="0" w:after="0"/>
              <w:jc w:val="center"/>
              <w:rPr>
                <w:b w:val="0"/>
                <w:i/>
                <w:smallCaps w:val="0"/>
                <w:sz w:val="22"/>
              </w:rPr>
            </w:pPr>
            <w:r w:rsidRPr="006A009C">
              <w:rPr>
                <w:b w:val="0"/>
                <w:i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079E64E3" w14:textId="77777777" w:rsidR="00671F11" w:rsidRPr="00BF6BC0" w:rsidRDefault="00671F11" w:rsidP="00DB4AFF">
            <w:pPr>
              <w:pStyle w:val="Punktygwne"/>
              <w:spacing w:before="0" w:after="0"/>
              <w:jc w:val="center"/>
              <w:rPr>
                <w:b w:val="0"/>
                <w:i/>
                <w:sz w:val="22"/>
              </w:rPr>
            </w:pPr>
            <w:r w:rsidRPr="00BF6BC0">
              <w:rPr>
                <w:b w:val="0"/>
                <w:i/>
                <w:smallCaps w:val="0"/>
                <w:sz w:val="22"/>
              </w:rPr>
              <w:t>Ćwiczenia</w:t>
            </w:r>
          </w:p>
        </w:tc>
      </w:tr>
      <w:tr w:rsidR="00671F11" w:rsidRPr="009C54AE" w14:paraId="61BEDA18" w14:textId="77777777" w:rsidTr="00DB4AFF">
        <w:tc>
          <w:tcPr>
            <w:tcW w:w="1962" w:type="dxa"/>
          </w:tcPr>
          <w:p w14:paraId="74470E68" w14:textId="77777777" w:rsidR="00671F11" w:rsidRPr="009C54AE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65009B33" w14:textId="77777777" w:rsidR="00671F11" w:rsidRPr="006A009C" w:rsidRDefault="00671F11" w:rsidP="00DB4AFF">
            <w:pPr>
              <w:pStyle w:val="Punktygwne"/>
              <w:spacing w:before="0" w:after="0"/>
              <w:jc w:val="center"/>
              <w:rPr>
                <w:b w:val="0"/>
                <w:i/>
                <w:smallCaps w:val="0"/>
                <w:sz w:val="22"/>
              </w:rPr>
            </w:pPr>
            <w:r>
              <w:rPr>
                <w:b w:val="0"/>
                <w:i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34ED143" w14:textId="77777777" w:rsidR="00671F11" w:rsidRPr="00BF6BC0" w:rsidRDefault="00671F11" w:rsidP="00DB4AFF">
            <w:pPr>
              <w:pStyle w:val="Punktygwne"/>
              <w:spacing w:before="0" w:after="0"/>
              <w:jc w:val="center"/>
              <w:rPr>
                <w:b w:val="0"/>
                <w:i/>
                <w:smallCaps w:val="0"/>
                <w:sz w:val="22"/>
              </w:rPr>
            </w:pPr>
            <w:r>
              <w:rPr>
                <w:b w:val="0"/>
                <w:i/>
                <w:smallCaps w:val="0"/>
                <w:sz w:val="22"/>
              </w:rPr>
              <w:t>Ćwiczenia</w:t>
            </w:r>
          </w:p>
        </w:tc>
      </w:tr>
    </w:tbl>
    <w:p w14:paraId="71C1B3FE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22F8FB" w14:textId="77777777" w:rsidR="00671F11" w:rsidRPr="009C54AE" w:rsidRDefault="00671F11" w:rsidP="00671F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BB689A0" w14:textId="77777777" w:rsidR="00671F11" w:rsidRPr="009C54AE" w:rsidRDefault="00671F11" w:rsidP="00671F1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71F11" w:rsidRPr="009C54AE" w14:paraId="0C565472" w14:textId="77777777" w:rsidTr="00DB4AFF">
        <w:tc>
          <w:tcPr>
            <w:tcW w:w="9670" w:type="dxa"/>
          </w:tcPr>
          <w:p w14:paraId="54CAB429" w14:textId="77777777" w:rsidR="00671F11" w:rsidRPr="00010F7F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0F7F">
              <w:rPr>
                <w:b w:val="0"/>
                <w:smallCaps w:val="0"/>
                <w:sz w:val="22"/>
              </w:rPr>
              <w:t>Praktyczny test umiejętności</w:t>
            </w:r>
          </w:p>
          <w:p w14:paraId="7F6E7E9A" w14:textId="77777777" w:rsidR="00671F11" w:rsidRPr="00010F7F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FBE7DC" w14:textId="77777777" w:rsidR="00671F11" w:rsidRPr="00010F7F" w:rsidRDefault="00671F11" w:rsidP="00DB4AFF">
            <w:pPr>
              <w:pStyle w:val="Punktygwne"/>
              <w:spacing w:before="0" w:after="0"/>
              <w:rPr>
                <w:b w:val="0"/>
                <w:smallCaps w:val="0"/>
                <w:sz w:val="22"/>
                <w:u w:val="single"/>
              </w:rPr>
            </w:pPr>
            <w:r w:rsidRPr="00010F7F">
              <w:rPr>
                <w:b w:val="0"/>
                <w:smallCaps w:val="0"/>
                <w:sz w:val="22"/>
                <w:u w:val="single"/>
              </w:rPr>
              <w:t>Kryteria oceny:</w:t>
            </w:r>
          </w:p>
          <w:p w14:paraId="76FABDF5" w14:textId="77777777" w:rsidR="00671F11" w:rsidRPr="009C54AE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0F7F">
              <w:rPr>
                <w:b w:val="0"/>
                <w:smallCaps w:val="0"/>
                <w:sz w:val="22"/>
              </w:rPr>
              <w:t>Obserwacja i ocena przez prowadzącego stopnia opanowania poznanych technik oraz metodyki nauczania samoobrony</w:t>
            </w:r>
          </w:p>
        </w:tc>
      </w:tr>
    </w:tbl>
    <w:p w14:paraId="66F25761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F0664" w14:textId="77777777" w:rsidR="00671F11" w:rsidRPr="009C54AE" w:rsidRDefault="00671F11" w:rsidP="00671F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752895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71F11" w:rsidRPr="009C54AE" w14:paraId="494F94E1" w14:textId="77777777" w:rsidTr="00DB4AFF">
        <w:tc>
          <w:tcPr>
            <w:tcW w:w="4962" w:type="dxa"/>
            <w:vAlign w:val="center"/>
          </w:tcPr>
          <w:p w14:paraId="02A2B885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78D785F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71F11" w:rsidRPr="009C54AE" w14:paraId="4E366ADA" w14:textId="77777777" w:rsidTr="00DB4AFF">
        <w:tc>
          <w:tcPr>
            <w:tcW w:w="4962" w:type="dxa"/>
          </w:tcPr>
          <w:p w14:paraId="0D0F4758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30B903" w14:textId="4A12C92D" w:rsidR="00671F11" w:rsidRPr="009C54AE" w:rsidRDefault="00671F11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71F11" w:rsidRPr="009C54AE" w14:paraId="74580659" w14:textId="77777777" w:rsidTr="00DB4AFF">
        <w:tc>
          <w:tcPr>
            <w:tcW w:w="4962" w:type="dxa"/>
          </w:tcPr>
          <w:p w14:paraId="18AE00F8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67E06A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1936CC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71F11" w:rsidRPr="009C54AE" w14:paraId="267C8507" w14:textId="77777777" w:rsidTr="00DB4AFF">
        <w:tc>
          <w:tcPr>
            <w:tcW w:w="4962" w:type="dxa"/>
          </w:tcPr>
          <w:p w14:paraId="6FF88727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C65E911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CAAFB6E" w14:textId="5A3CF135" w:rsidR="00671F11" w:rsidRPr="009C54AE" w:rsidRDefault="00671F11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671F11" w:rsidRPr="009C54AE" w14:paraId="7937EC36" w14:textId="77777777" w:rsidTr="00DB4AFF">
        <w:tc>
          <w:tcPr>
            <w:tcW w:w="4962" w:type="dxa"/>
          </w:tcPr>
          <w:p w14:paraId="12081DC2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6A6880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71F11" w:rsidRPr="009C54AE" w14:paraId="65A7908B" w14:textId="77777777" w:rsidTr="00DB4AFF">
        <w:tc>
          <w:tcPr>
            <w:tcW w:w="4962" w:type="dxa"/>
          </w:tcPr>
          <w:p w14:paraId="716DBB2A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B23BA9" w14:textId="77777777" w:rsidR="00671F11" w:rsidRPr="009C54AE" w:rsidRDefault="00671F11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610FA4" w14:textId="77777777" w:rsidR="00671F11" w:rsidRPr="009C54AE" w:rsidRDefault="00671F11" w:rsidP="00671F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EA1FD0A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754924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983C21E" w14:textId="77777777" w:rsidR="00671F11" w:rsidRPr="009C54AE" w:rsidRDefault="00671F11" w:rsidP="00671F1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948B5" w:rsidRPr="009C54AE" w14:paraId="66592252" w14:textId="77777777" w:rsidTr="00DB4AFF">
        <w:trPr>
          <w:trHeight w:val="397"/>
        </w:trPr>
        <w:tc>
          <w:tcPr>
            <w:tcW w:w="3544" w:type="dxa"/>
          </w:tcPr>
          <w:p w14:paraId="5EBAE325" w14:textId="77777777" w:rsidR="005948B5" w:rsidRPr="009C54AE" w:rsidRDefault="005948B5" w:rsidP="005948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A8F203" w14:textId="61E5EE05" w:rsidR="005948B5" w:rsidRPr="009C54AE" w:rsidRDefault="005948B5" w:rsidP="005948B5">
            <w:pPr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67946">
              <w:t>Nie dotyczy</w:t>
            </w:r>
          </w:p>
        </w:tc>
      </w:tr>
      <w:tr w:rsidR="005948B5" w:rsidRPr="009C54AE" w14:paraId="6C05167C" w14:textId="77777777" w:rsidTr="00DB4AFF">
        <w:trPr>
          <w:trHeight w:val="397"/>
        </w:trPr>
        <w:tc>
          <w:tcPr>
            <w:tcW w:w="3544" w:type="dxa"/>
          </w:tcPr>
          <w:p w14:paraId="04869DB4" w14:textId="77777777" w:rsidR="005948B5" w:rsidRPr="009C54AE" w:rsidRDefault="005948B5" w:rsidP="005948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5CA3CF" w14:textId="284BE0B1" w:rsidR="005948B5" w:rsidRPr="009C54AE" w:rsidRDefault="005948B5" w:rsidP="005948B5">
            <w:pPr>
              <w:rPr>
                <w:rFonts w:ascii="Corbel" w:hAnsi="Corbel"/>
                <w:b/>
                <w:smallCaps/>
                <w:szCs w:val="24"/>
              </w:rPr>
            </w:pPr>
            <w:r w:rsidRPr="00067946">
              <w:t>Nie dotyczy</w:t>
            </w:r>
          </w:p>
        </w:tc>
      </w:tr>
    </w:tbl>
    <w:p w14:paraId="1A3C8E88" w14:textId="77777777" w:rsidR="00671F11" w:rsidRPr="009C54AE" w:rsidRDefault="00671F11" w:rsidP="00671F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34B812" w14:textId="01F7A458" w:rsidR="00671F11" w:rsidRPr="009C54AE" w:rsidRDefault="005948B5" w:rsidP="00671F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1F11" w:rsidRPr="009C54AE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21865B04" w14:textId="77777777" w:rsidR="00671F11" w:rsidRPr="009C54AE" w:rsidRDefault="00671F11" w:rsidP="00671F1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71F11" w:rsidRPr="009C54AE" w14:paraId="7CC4D268" w14:textId="77777777" w:rsidTr="00DB4AFF">
        <w:trPr>
          <w:trHeight w:val="397"/>
        </w:trPr>
        <w:tc>
          <w:tcPr>
            <w:tcW w:w="7513" w:type="dxa"/>
          </w:tcPr>
          <w:p w14:paraId="3A5E5F14" w14:textId="77777777" w:rsidR="00671F11" w:rsidRPr="00297CD9" w:rsidRDefault="00671F11" w:rsidP="00DB4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97CD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7245B3" w14:textId="77777777" w:rsidR="00671F11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E8D027" w14:textId="77777777" w:rsidR="00671F11" w:rsidRPr="00010F7F" w:rsidRDefault="00671F11" w:rsidP="00DB4AFF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10F7F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Lichtenfeld I., Yanilov E., </w:t>
            </w:r>
            <w:r w:rsidRPr="00010F7F">
              <w:rPr>
                <w:rFonts w:asciiTheme="minorHAnsi" w:hAnsiTheme="minorHAnsi" w:cstheme="minorHAnsi"/>
                <w:i/>
                <w:sz w:val="24"/>
                <w:szCs w:val="24"/>
                <w:lang w:val="en-US"/>
              </w:rPr>
              <w:t xml:space="preserve">Krav Maga. </w:t>
            </w:r>
            <w:r w:rsidRPr="00010F7F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Jak się obronić przed uzbrojonym napastnikiem. </w:t>
            </w:r>
            <w:r w:rsidRPr="00010F7F">
              <w:rPr>
                <w:rFonts w:asciiTheme="minorHAnsi" w:hAnsiTheme="minorHAnsi" w:cstheme="minorHAnsi"/>
                <w:sz w:val="24"/>
                <w:szCs w:val="24"/>
              </w:rPr>
              <w:t>Vizja Press&amp;IT, Warszawa 2009.</w:t>
            </w:r>
          </w:p>
          <w:p w14:paraId="29861FC4" w14:textId="77777777" w:rsidR="00671F11" w:rsidRPr="00010F7F" w:rsidRDefault="00671F11" w:rsidP="00DB4AFF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10F7F">
              <w:rPr>
                <w:rStyle w:val="l-product-right-pbran"/>
                <w:rFonts w:asciiTheme="minorHAnsi" w:hAnsiTheme="minorHAnsi" w:cstheme="minorHAnsi"/>
                <w:sz w:val="24"/>
                <w:szCs w:val="24"/>
                <w:shd w:val="clear" w:color="auto" w:fill="FFFFFF"/>
              </w:rPr>
              <w:t>Levine D.</w:t>
            </w:r>
            <w:r w:rsidRPr="00010F7F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010F7F">
              <w:rPr>
                <w:rFonts w:asciiTheme="minorHAnsi" w:hAnsiTheme="minorHAnsi" w:cstheme="minorHAnsi"/>
                <w:i/>
                <w:sz w:val="24"/>
                <w:szCs w:val="24"/>
                <w:shd w:val="clear" w:color="auto" w:fill="FFFFFF"/>
              </w:rPr>
              <w:t>Krav Maga. Podręcznik zawierający 230 technik ataku i obrony</w:t>
            </w:r>
            <w:r w:rsidRPr="00010F7F">
              <w:rPr>
                <w:rFonts w:asciiTheme="minorHAnsi" w:hAnsiTheme="minorHAnsi" w:cstheme="minorHAnsi"/>
                <w:sz w:val="24"/>
                <w:szCs w:val="24"/>
              </w:rPr>
              <w:t>. Purana, Miękinia 2010.</w:t>
            </w:r>
          </w:p>
          <w:p w14:paraId="197D7381" w14:textId="77777777" w:rsidR="00671F11" w:rsidRPr="009C54AE" w:rsidRDefault="00671F11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5C8E8FA" w14:textId="77777777" w:rsidR="00671F11" w:rsidRPr="009C54AE" w:rsidRDefault="00671F11" w:rsidP="00671F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F1F87D" w14:textId="77777777" w:rsidR="00671F11" w:rsidRPr="009C54AE" w:rsidRDefault="00671F11" w:rsidP="00671F1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52542C2" w14:textId="77777777" w:rsidR="00344C27" w:rsidRDefault="00344C27"/>
    <w:sectPr w:rsidR="00344C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182A7" w14:textId="77777777" w:rsidR="00E86E94" w:rsidRDefault="00E86E94" w:rsidP="00671F11">
      <w:pPr>
        <w:spacing w:after="0" w:line="240" w:lineRule="auto"/>
      </w:pPr>
      <w:r>
        <w:separator/>
      </w:r>
    </w:p>
  </w:endnote>
  <w:endnote w:type="continuationSeparator" w:id="0">
    <w:p w14:paraId="4A00F1C8" w14:textId="77777777" w:rsidR="00E86E94" w:rsidRDefault="00E86E94" w:rsidP="00671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A0F1E" w14:textId="77777777" w:rsidR="00E86E94" w:rsidRDefault="00E86E94" w:rsidP="00671F11">
      <w:pPr>
        <w:spacing w:after="0" w:line="240" w:lineRule="auto"/>
      </w:pPr>
      <w:r>
        <w:separator/>
      </w:r>
    </w:p>
  </w:footnote>
  <w:footnote w:type="continuationSeparator" w:id="0">
    <w:p w14:paraId="1D27154C" w14:textId="77777777" w:rsidR="00E86E94" w:rsidRDefault="00E86E94" w:rsidP="00671F11">
      <w:pPr>
        <w:spacing w:after="0" w:line="240" w:lineRule="auto"/>
      </w:pPr>
      <w:r>
        <w:continuationSeparator/>
      </w:r>
    </w:p>
  </w:footnote>
  <w:footnote w:id="1">
    <w:p w14:paraId="68D67DBE" w14:textId="77777777" w:rsidR="00671F11" w:rsidRDefault="00671F11" w:rsidP="00671F1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71711763">
    <w:abstractNumId w:val="1"/>
  </w:num>
  <w:num w:numId="2" w16cid:durableId="1618756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05A"/>
    <w:rsid w:val="000A0FC0"/>
    <w:rsid w:val="0010019E"/>
    <w:rsid w:val="00297CD9"/>
    <w:rsid w:val="003077DE"/>
    <w:rsid w:val="00344C27"/>
    <w:rsid w:val="003675B5"/>
    <w:rsid w:val="0042432A"/>
    <w:rsid w:val="00447EEB"/>
    <w:rsid w:val="004B616C"/>
    <w:rsid w:val="005948B5"/>
    <w:rsid w:val="005F749B"/>
    <w:rsid w:val="00671F11"/>
    <w:rsid w:val="00741078"/>
    <w:rsid w:val="007E605A"/>
    <w:rsid w:val="00854548"/>
    <w:rsid w:val="00884147"/>
    <w:rsid w:val="00895AC7"/>
    <w:rsid w:val="0092364F"/>
    <w:rsid w:val="009327AC"/>
    <w:rsid w:val="009377AF"/>
    <w:rsid w:val="009859F2"/>
    <w:rsid w:val="009D0DE8"/>
    <w:rsid w:val="00A44890"/>
    <w:rsid w:val="00A95C0B"/>
    <w:rsid w:val="00AF3DEE"/>
    <w:rsid w:val="00B2407A"/>
    <w:rsid w:val="00C40973"/>
    <w:rsid w:val="00CB6F1A"/>
    <w:rsid w:val="00D726DE"/>
    <w:rsid w:val="00E86E94"/>
    <w:rsid w:val="00F8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D130C"/>
  <w15:chartTrackingRefBased/>
  <w15:docId w15:val="{28B005DC-72E8-4816-BAB3-44AFFDE80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F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1F1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1F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1F1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71F11"/>
    <w:rPr>
      <w:vertAlign w:val="superscript"/>
    </w:rPr>
  </w:style>
  <w:style w:type="paragraph" w:customStyle="1" w:styleId="Punktygwne">
    <w:name w:val="Punkty główne"/>
    <w:basedOn w:val="Normalny"/>
    <w:rsid w:val="00671F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71F1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71F1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71F1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71F1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71F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71F1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-product-right-pbran">
    <w:name w:val="l-product-right-p_bran"/>
    <w:rsid w:val="00671F1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F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F11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7E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7E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7EE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7E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7EEB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7E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EE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617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Magdalena Biernacka</cp:lastModifiedBy>
  <cp:revision>14</cp:revision>
  <dcterms:created xsi:type="dcterms:W3CDTF">2020-12-03T21:20:00Z</dcterms:created>
  <dcterms:modified xsi:type="dcterms:W3CDTF">2025-11-19T20:33:00Z</dcterms:modified>
</cp:coreProperties>
</file>